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15" w:rsidRPr="0045712C" w:rsidRDefault="006D6415" w:rsidP="006D641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4</w:t>
      </w:r>
    </w:p>
    <w:p w:rsidR="006D6415" w:rsidRPr="0045712C" w:rsidRDefault="006D6415" w:rsidP="006D641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DF1AC1">
        <w:rPr>
          <w:rFonts w:ascii="TimesNewRomanPSMT" w:eastAsia="Calibri" w:hAnsi="TimesNewRomanPSMT" w:cs="TimesNewRomanPSMT"/>
          <w:sz w:val="24"/>
          <w:szCs w:val="24"/>
          <w:lang w:eastAsia="en-US"/>
        </w:rPr>
        <w:t>6</w:t>
      </w:r>
      <w:r w:rsidR="00DF1AC1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4</w:t>
      </w:r>
      <w:bookmarkStart w:id="0" w:name="_GoBack"/>
      <w:bookmarkEnd w:id="0"/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6D6415" w:rsidRDefault="006D6415" w:rsidP="006D6415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6D6415" w:rsidRPr="0045712C" w:rsidRDefault="006D6415" w:rsidP="006D6415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6D6415" w:rsidRPr="007D21B0" w:rsidRDefault="006D6415" w:rsidP="006D6415">
      <w:pPr>
        <w:ind w:right="-2" w:firstLine="708"/>
        <w:jc w:val="both"/>
        <w:rPr>
          <w:b/>
          <w:sz w:val="26"/>
          <w:szCs w:val="26"/>
          <w:lang w:val="kk-KZ"/>
        </w:rPr>
      </w:pPr>
      <w:r w:rsidRPr="007D21B0">
        <w:rPr>
          <w:b/>
          <w:sz w:val="26"/>
          <w:szCs w:val="26"/>
        </w:rPr>
        <w:t>Название должности: Менеджер Представительства</w:t>
      </w:r>
      <w:r w:rsidRPr="007D21B0">
        <w:t xml:space="preserve"> </w:t>
      </w:r>
      <w:r w:rsidRPr="007D21B0">
        <w:rPr>
          <w:b/>
          <w:sz w:val="26"/>
          <w:szCs w:val="26"/>
        </w:rPr>
        <w:t>по Восточно-Казахстанской области (место работы-город Усть-Каменогорск).</w:t>
      </w:r>
      <w:r w:rsidRPr="007D21B0">
        <w:rPr>
          <w:b/>
          <w:sz w:val="26"/>
          <w:szCs w:val="26"/>
          <w:lang w:val="kk-KZ"/>
        </w:rPr>
        <w:t xml:space="preserve"> </w:t>
      </w:r>
    </w:p>
    <w:p w:rsidR="006D6415" w:rsidRPr="007D21B0" w:rsidRDefault="006D6415" w:rsidP="006D6415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6D6415" w:rsidRPr="007D21B0" w:rsidRDefault="006D6415" w:rsidP="006D6415">
      <w:pPr>
        <w:ind w:right="-2" w:firstLine="708"/>
        <w:jc w:val="both"/>
        <w:rPr>
          <w:b/>
          <w:sz w:val="26"/>
          <w:szCs w:val="26"/>
          <w:lang w:val="kk-KZ"/>
        </w:rPr>
      </w:pPr>
      <w:r w:rsidRPr="007D21B0">
        <w:rPr>
          <w:b/>
          <w:sz w:val="26"/>
          <w:szCs w:val="26"/>
          <w:lang w:val="kk-KZ"/>
        </w:rPr>
        <w:t>Требования:</w:t>
      </w:r>
    </w:p>
    <w:p w:rsidR="006D6415" w:rsidRPr="007D21B0" w:rsidRDefault="006D6415" w:rsidP="006D6415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6D6415" w:rsidRPr="007D21B0" w:rsidRDefault="006D6415" w:rsidP="006D6415">
      <w:pPr>
        <w:ind w:right="-2" w:firstLine="708"/>
        <w:jc w:val="both"/>
        <w:rPr>
          <w:sz w:val="26"/>
          <w:szCs w:val="26"/>
          <w:lang w:val="kk-KZ"/>
        </w:rPr>
      </w:pPr>
      <w:r w:rsidRPr="007D21B0">
        <w:rPr>
          <w:sz w:val="26"/>
          <w:szCs w:val="26"/>
          <w:lang w:val="kk-KZ"/>
        </w:rPr>
        <w:t>Высшее образование, специальность – в области здравоохранения</w:t>
      </w:r>
      <w:r w:rsidRPr="007D21B0">
        <w:rPr>
          <w:sz w:val="26"/>
          <w:szCs w:val="26"/>
        </w:rPr>
        <w:t>.</w:t>
      </w:r>
    </w:p>
    <w:p w:rsidR="006D6415" w:rsidRPr="007D21B0" w:rsidRDefault="006D6415" w:rsidP="006D6415">
      <w:pPr>
        <w:ind w:right="-2" w:firstLine="708"/>
        <w:jc w:val="both"/>
        <w:rPr>
          <w:sz w:val="26"/>
          <w:szCs w:val="26"/>
          <w:lang w:val="kk-KZ"/>
        </w:rPr>
      </w:pPr>
      <w:r w:rsidRPr="007D21B0">
        <w:rPr>
          <w:sz w:val="26"/>
          <w:szCs w:val="26"/>
          <w:lang w:val="kk-KZ"/>
        </w:rPr>
        <w:t xml:space="preserve">Опыт работы: </w:t>
      </w:r>
      <w:r w:rsidRPr="007D21B0">
        <w:rPr>
          <w:sz w:val="26"/>
          <w:szCs w:val="26"/>
        </w:rPr>
        <w:t>по специальности или на определенной должности в областях, соответствующих функциональным направлениям должности не менее 2 (двух) лет.</w:t>
      </w:r>
    </w:p>
    <w:p w:rsidR="006D6415" w:rsidRPr="007D21B0" w:rsidRDefault="006D6415" w:rsidP="006D6415">
      <w:pPr>
        <w:ind w:right="-2" w:firstLine="708"/>
        <w:jc w:val="both"/>
        <w:rPr>
          <w:sz w:val="26"/>
          <w:szCs w:val="26"/>
        </w:rPr>
      </w:pPr>
      <w:r w:rsidRPr="007D21B0">
        <w:rPr>
          <w:sz w:val="26"/>
          <w:szCs w:val="26"/>
          <w:lang w:val="kk-KZ"/>
        </w:rPr>
        <w:t>Знание</w:t>
      </w:r>
      <w:r w:rsidRPr="007D21B0">
        <w:rPr>
          <w:sz w:val="26"/>
          <w:szCs w:val="26"/>
        </w:rPr>
        <w:t xml:space="preserve"> </w:t>
      </w:r>
      <w:r w:rsidRPr="007D21B0">
        <w:rPr>
          <w:sz w:val="26"/>
          <w:szCs w:val="26"/>
          <w:lang w:val="kk-KZ"/>
        </w:rPr>
        <w:t>нормативных правовых актов в области здравоохранения, теоретические и организационные основы фармацевтического дела, основы логистики и маркетинга, трудовое законодательство, правила и нормы охраны труда, техники безопасности, производственной санитарии и противопожарной безопасности, этику делового общения.</w:t>
      </w:r>
    </w:p>
    <w:p w:rsidR="006D6415" w:rsidRPr="007D21B0" w:rsidRDefault="006D6415" w:rsidP="006D6415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Н</w:t>
      </w:r>
      <w:r w:rsidRPr="007D21B0">
        <w:rPr>
          <w:sz w:val="26"/>
          <w:szCs w:val="26"/>
          <w:lang w:val="kk-KZ"/>
        </w:rPr>
        <w:t>еобходимо иметь знания и опыт работы с компьютером, в том числе с приложением Excel и оргтехникой.</w:t>
      </w:r>
      <w:r w:rsidRPr="007D21B0">
        <w:rPr>
          <w:sz w:val="26"/>
          <w:szCs w:val="26"/>
        </w:rPr>
        <w:t xml:space="preserve">  </w:t>
      </w:r>
    </w:p>
    <w:p w:rsidR="006D6415" w:rsidRPr="007D21B0" w:rsidRDefault="006D6415" w:rsidP="006D6415">
      <w:pPr>
        <w:ind w:right="-2" w:firstLine="708"/>
        <w:jc w:val="both"/>
        <w:rPr>
          <w:sz w:val="26"/>
          <w:szCs w:val="26"/>
        </w:rPr>
      </w:pPr>
    </w:p>
    <w:p w:rsidR="006D6415" w:rsidRPr="007D21B0" w:rsidRDefault="006D6415" w:rsidP="006D6415">
      <w:pPr>
        <w:ind w:right="-2" w:firstLine="708"/>
        <w:jc w:val="both"/>
        <w:rPr>
          <w:b/>
          <w:sz w:val="26"/>
          <w:szCs w:val="26"/>
          <w:lang w:val="kk-KZ"/>
        </w:rPr>
      </w:pPr>
      <w:r w:rsidRPr="007D21B0">
        <w:rPr>
          <w:b/>
          <w:sz w:val="26"/>
          <w:szCs w:val="26"/>
          <w:lang w:val="kk-KZ"/>
        </w:rPr>
        <w:t>Должностные обязанности:</w:t>
      </w:r>
    </w:p>
    <w:p w:rsidR="006D6415" w:rsidRPr="007D21B0" w:rsidRDefault="006D6415" w:rsidP="006D6415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6D6415" w:rsidRPr="007D21B0" w:rsidRDefault="006D6415" w:rsidP="006D6415">
      <w:pPr>
        <w:numPr>
          <w:ilvl w:val="0"/>
          <w:numId w:val="2"/>
        </w:numPr>
        <w:ind w:left="0" w:right="-284" w:firstLine="360"/>
        <w:jc w:val="both"/>
        <w:rPr>
          <w:rFonts w:eastAsia="Calibri"/>
          <w:sz w:val="25"/>
          <w:szCs w:val="25"/>
          <w:lang w:val="kk-KZ" w:bidi="ru-RU"/>
        </w:rPr>
      </w:pPr>
      <w:r w:rsidRPr="007D21B0">
        <w:rPr>
          <w:rFonts w:eastAsia="Calibri"/>
          <w:sz w:val="25"/>
          <w:szCs w:val="25"/>
          <w:lang w:val="kk-KZ" w:bidi="ru-RU"/>
        </w:rPr>
        <w:t>прием предварительных, окончательных, дополнительных заявок от Заказчиков для проведения закупа лекарственных средств, изделий медицинского назначения в рамках гарантированного объема бесплатной медицинской помощи и системе обязательного социального медицинского страхования;</w:t>
      </w:r>
    </w:p>
    <w:p w:rsidR="006D6415" w:rsidRPr="007D21B0" w:rsidRDefault="006D6415" w:rsidP="006D6415">
      <w:pPr>
        <w:numPr>
          <w:ilvl w:val="0"/>
          <w:numId w:val="1"/>
        </w:numPr>
        <w:ind w:left="0" w:right="-284" w:firstLine="360"/>
        <w:jc w:val="both"/>
        <w:rPr>
          <w:rFonts w:eastAsia="Calibri"/>
          <w:sz w:val="25"/>
          <w:szCs w:val="25"/>
          <w:lang w:val="kk-KZ" w:bidi="ru-RU"/>
        </w:rPr>
      </w:pPr>
      <w:r w:rsidRPr="007D21B0">
        <w:rPr>
          <w:rFonts w:eastAsia="Calibri"/>
          <w:sz w:val="25"/>
          <w:szCs w:val="25"/>
          <w:lang w:val="kk-KZ" w:bidi="ru-RU"/>
        </w:rPr>
        <w:t>прием и контроль качества писем, заявок и других обращений Заказчиков;</w:t>
      </w:r>
    </w:p>
    <w:p w:rsidR="006D6415" w:rsidRPr="007D21B0" w:rsidRDefault="006D6415" w:rsidP="006D6415">
      <w:pPr>
        <w:numPr>
          <w:ilvl w:val="0"/>
          <w:numId w:val="1"/>
        </w:numPr>
        <w:ind w:left="0" w:right="-284" w:firstLine="360"/>
        <w:jc w:val="both"/>
        <w:rPr>
          <w:rFonts w:eastAsia="Calibri"/>
          <w:sz w:val="25"/>
          <w:szCs w:val="25"/>
          <w:lang w:bidi="ru-RU"/>
        </w:rPr>
      </w:pPr>
      <w:r w:rsidRPr="007D21B0">
        <w:rPr>
          <w:rFonts w:eastAsia="Calibri"/>
          <w:sz w:val="25"/>
          <w:szCs w:val="25"/>
          <w:lang w:val="kk-KZ" w:bidi="ru-RU"/>
        </w:rPr>
        <w:t>обеспечение своевременной отправки заявок Заказчиков в головной офис Товарищества;</w:t>
      </w:r>
    </w:p>
    <w:p w:rsidR="006D6415" w:rsidRPr="007D21B0" w:rsidRDefault="006D6415" w:rsidP="006D6415">
      <w:pPr>
        <w:numPr>
          <w:ilvl w:val="0"/>
          <w:numId w:val="2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анализ планирования потребности в ЛС и ИМН Заказчиков;</w:t>
      </w:r>
    </w:p>
    <w:p w:rsidR="006D6415" w:rsidRPr="007D21B0" w:rsidRDefault="006D6415" w:rsidP="006D6415">
      <w:pPr>
        <w:numPr>
          <w:ilvl w:val="0"/>
          <w:numId w:val="2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заключение и оформление Договоров с заказчиками в программе ЕФИС;</w:t>
      </w:r>
    </w:p>
    <w:p w:rsidR="006D6415" w:rsidRPr="007D21B0" w:rsidRDefault="006D6415" w:rsidP="006D6415">
      <w:pPr>
        <w:numPr>
          <w:ilvl w:val="0"/>
          <w:numId w:val="2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мониторинг исполнения договорных обязательств по Договору закупки между Единым дистрибьютором и Заказчиками;</w:t>
      </w:r>
    </w:p>
    <w:p w:rsidR="006D6415" w:rsidRPr="007D21B0" w:rsidRDefault="006D6415" w:rsidP="006D6415">
      <w:pPr>
        <w:numPr>
          <w:ilvl w:val="0"/>
          <w:numId w:val="2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подготовка отчетов по обеспеченным рецептам для передачи в ИСЛО;</w:t>
      </w:r>
    </w:p>
    <w:p w:rsidR="006D6415" w:rsidRPr="007D21B0" w:rsidRDefault="006D6415" w:rsidP="006D6415">
      <w:pPr>
        <w:numPr>
          <w:ilvl w:val="0"/>
          <w:numId w:val="2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мониторинг за сроками подписания безвозмездных договоров поставки ЛС, ИМН, договоров об оказании фармацевтических услуг, договоров оказания услуг по учету и реализации ЛС, ИМН в рамках ГОБМП и системе ОСМС с Заказчиками, а так же возврата одного экземпляра в головной офис Товарищества;</w:t>
      </w:r>
    </w:p>
    <w:p w:rsidR="006D6415" w:rsidRPr="007D21B0" w:rsidRDefault="006D6415" w:rsidP="006D6415">
      <w:pPr>
        <w:numPr>
          <w:ilvl w:val="0"/>
          <w:numId w:val="2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мониторинг исполнения договорных обязательств в части:</w:t>
      </w:r>
    </w:p>
    <w:p w:rsidR="006D6415" w:rsidRPr="007D21B0" w:rsidRDefault="006D6415" w:rsidP="006D6415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 xml:space="preserve"> сроков доставки ЛС и ИМН от складов до Заказчика, согласно утвержденному договором графика поставки, в том числе досрочной поставки по согласованию с Заказчиками;</w:t>
      </w:r>
    </w:p>
    <w:p w:rsidR="006D6415" w:rsidRPr="007D21B0" w:rsidRDefault="006D6415" w:rsidP="006D6415">
      <w:pPr>
        <w:numPr>
          <w:ilvl w:val="0"/>
          <w:numId w:val="1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 xml:space="preserve"> оплаты Заказчиками за полученные ЛС, ИМН в соответствии с условиями договора;</w:t>
      </w:r>
    </w:p>
    <w:p w:rsidR="006D6415" w:rsidRPr="007D21B0" w:rsidRDefault="006D6415" w:rsidP="006D6415">
      <w:pPr>
        <w:numPr>
          <w:ilvl w:val="0"/>
          <w:numId w:val="2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ежемесячный мониторинг остатков ЛС и ИМН от Заказчиков;</w:t>
      </w:r>
    </w:p>
    <w:p w:rsidR="006D6415" w:rsidRPr="007D21B0" w:rsidRDefault="006D6415" w:rsidP="006D6415">
      <w:pPr>
        <w:numPr>
          <w:ilvl w:val="0"/>
          <w:numId w:val="2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>участие в формировании отчетов по деятельности Товарищества;</w:t>
      </w:r>
    </w:p>
    <w:p w:rsidR="006D6415" w:rsidRPr="007D21B0" w:rsidRDefault="006D6415" w:rsidP="006D6415">
      <w:pPr>
        <w:numPr>
          <w:ilvl w:val="0"/>
          <w:numId w:val="2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 xml:space="preserve"> участие в работе комиссии по инвентаризации ЛС и ИМН на складах в соответствии с приказом об инвентаризации Товарищества;</w:t>
      </w:r>
    </w:p>
    <w:p w:rsidR="006D6415" w:rsidRDefault="006D6415" w:rsidP="006D6415">
      <w:pPr>
        <w:numPr>
          <w:ilvl w:val="0"/>
          <w:numId w:val="2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 w:rsidRPr="007D21B0">
        <w:rPr>
          <w:rFonts w:eastAsia="Calibri"/>
          <w:sz w:val="25"/>
          <w:szCs w:val="25"/>
          <w:lang w:val="kk-KZ"/>
        </w:rPr>
        <w:t xml:space="preserve"> взаимодействие с медицинскими организациями по вопросам лекарственного обеспечения.</w:t>
      </w:r>
    </w:p>
    <w:p w:rsidR="006D6415" w:rsidRPr="00065D7B" w:rsidRDefault="006D6415" w:rsidP="006D6415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6D6415" w:rsidRDefault="006D6415" w:rsidP="006D6415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6D6415" w:rsidRDefault="006D6415" w:rsidP="006D6415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6D6415" w:rsidRDefault="006D6415" w:rsidP="006D6415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83"/>
    <w:rsid w:val="006451DE"/>
    <w:rsid w:val="006D6415"/>
    <w:rsid w:val="00B24E42"/>
    <w:rsid w:val="00C30283"/>
    <w:rsid w:val="00D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109E"/>
  <w15:chartTrackingRefBased/>
  <w15:docId w15:val="{3098391B-D16A-47BF-87A2-B2C6E755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3</cp:revision>
  <dcterms:created xsi:type="dcterms:W3CDTF">2021-03-30T04:22:00Z</dcterms:created>
  <dcterms:modified xsi:type="dcterms:W3CDTF">2021-03-30T04:22:00Z</dcterms:modified>
</cp:coreProperties>
</file>